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C4687" w:rsidRPr="001270D6" w:rsidRDefault="00DB1E63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Объ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w:history="1"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Объявлен</w:t>
        </w:r>
        <w:r w:rsidR="00F20BF2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предварительный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конкурсный отбор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специалистов для прохождения обучения 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в 20</w:t>
        </w:r>
        <w:r w:rsidR="0050635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3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/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4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учебном году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по Президентской программе подготовки управленческих кадров для организаций народного хозяйства Российской Федерации</w:t>
        </w:r>
      </w:hyperlink>
    </w:p>
    <w:p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</w:t>
      </w: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региональная  комиссия</w:t>
      </w:r>
      <w:proofErr w:type="gramEnd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1C721F">
        <w:rPr>
          <w:rFonts w:ascii="Times New Roman" w:eastAsia="Times New Roman" w:hAnsi="Times New Roman" w:cs="Times New Roman"/>
          <w:color w:val="323232"/>
          <w:lang w:eastAsia="ru-RU"/>
        </w:rPr>
        <w:t>1</w:t>
      </w:r>
      <w:r w:rsidR="00DB1E63">
        <w:rPr>
          <w:rFonts w:ascii="Times New Roman" w:eastAsia="Times New Roman" w:hAnsi="Times New Roman" w:cs="Times New Roman"/>
          <w:color w:val="323232"/>
          <w:lang w:eastAsia="ru-RU"/>
        </w:rPr>
        <w:t>5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DB1E63">
        <w:rPr>
          <w:rFonts w:ascii="Times New Roman" w:eastAsia="Times New Roman" w:hAnsi="Times New Roman" w:cs="Times New Roman"/>
          <w:color w:val="323232"/>
          <w:lang w:eastAsia="ru-RU"/>
        </w:rPr>
        <w:t xml:space="preserve"> октября 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1C721F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 проводит </w:t>
      </w:r>
      <w:r w:rsidR="00DB1E63">
        <w:rPr>
          <w:rFonts w:ascii="Times New Roman" w:eastAsia="Times New Roman" w:hAnsi="Times New Roman" w:cs="Times New Roman"/>
          <w:color w:val="323232"/>
          <w:lang w:eastAsia="ru-RU"/>
        </w:rPr>
        <w:t xml:space="preserve">предварительный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 постановлением Правительства Российской Федерации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, утверждающим Государственный план на предстоящий период (начиная с 2019/20 учебного года).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и стандартам образования.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до 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1C721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предпочтительно);</w:t>
      </w:r>
    </w:p>
    <w:p w:rsidR="006C4687" w:rsidRPr="001C721F" w:rsidRDefault="001C721F" w:rsidP="001C7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:rsidR="006C4687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proofErr w:type="gramStart"/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51E1B" w:rsidRPr="001270D6" w:rsidRDefault="00D51E1B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реализации проекта развития организации.</w:t>
      </w:r>
    </w:p>
    <w:p w:rsidR="003017DD" w:rsidRDefault="003017DD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6C4687" w:rsidRPr="0050635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</w:t>
      </w:r>
      <w:r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Менеджмент»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 xml:space="preserve">, </w:t>
      </w:r>
      <w:r w:rsidR="00506356"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программа «Управление развитием компании».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(Китай, </w:t>
      </w:r>
      <w:r w:rsidR="00DB1E63">
        <w:rPr>
          <w:rFonts w:ascii="Times New Roman" w:eastAsia="Times New Roman" w:hAnsi="Times New Roman" w:cs="Times New Roman"/>
          <w:b/>
          <w:color w:val="323232"/>
          <w:lang w:eastAsia="ru-RU"/>
        </w:rPr>
        <w:t>Турция, Иран, Узбекистан</w:t>
      </w:r>
      <w:bookmarkStart w:id="0" w:name="_GoBack"/>
      <w:bookmarkEnd w:id="0"/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средств специалиста)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:rsidR="006C4687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Кандидаты на Программу проходят </w:t>
      </w:r>
      <w:r w:rsidR="000D367D">
        <w:rPr>
          <w:rFonts w:ascii="Times New Roman" w:eastAsia="Times New Roman" w:hAnsi="Times New Roman" w:cs="Times New Roman"/>
          <w:color w:val="323232"/>
          <w:lang w:eastAsia="ru-RU"/>
        </w:rPr>
        <w:t>конкурсные испытания</w:t>
      </w:r>
      <w:r w:rsidR="007C46B0">
        <w:rPr>
          <w:rFonts w:ascii="Times New Roman" w:eastAsia="Times New Roman" w:hAnsi="Times New Roman" w:cs="Times New Roman"/>
          <w:color w:val="323232"/>
          <w:lang w:eastAsia="ru-RU"/>
        </w:rPr>
        <w:t xml:space="preserve">. Конкурс предусматривает: </w:t>
      </w:r>
    </w:p>
    <w:p w:rsidR="007C46B0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1. оценку мотивации специалиста (мотивационное эссе);</w:t>
      </w:r>
    </w:p>
    <w:p w:rsidR="007C46B0" w:rsidRPr="001270D6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2. оценку уровня профессиональной компетентности специалиста в ходе профессионального интервью.</w:t>
      </w:r>
    </w:p>
    <w:p w:rsidR="00F2769E" w:rsidRPr="00F2769E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2769E">
        <w:rPr>
          <w:rFonts w:ascii="Times New Roman" w:hAnsi="Times New Roman" w:cs="Times New Roman"/>
          <w:b/>
        </w:rPr>
        <w:t>Основное внимание при реализации Государственного плана</w:t>
      </w:r>
      <w:r w:rsidRPr="00F2769E">
        <w:rPr>
          <w:rFonts w:ascii="Times New Roman" w:hAnsi="Times New Roman" w:cs="Times New Roman"/>
        </w:rPr>
        <w:t xml:space="preserve"> уделяется</w:t>
      </w:r>
      <w:r w:rsidRPr="00F2769E">
        <w:rPr>
          <w:rFonts w:ascii="Times New Roman" w:hAnsi="Times New Roman" w:cs="Times New Roman"/>
          <w:sz w:val="28"/>
          <w:szCs w:val="28"/>
        </w:rPr>
        <w:t xml:space="preserve"> </w:t>
      </w:r>
      <w:r w:rsidRPr="00F2769E">
        <w:rPr>
          <w:rFonts w:ascii="Times New Roman" w:hAnsi="Times New Roman" w:cs="Times New Roman"/>
        </w:rPr>
        <w:t>вопросам качества подготовки специалистов, включая обеспечение трансформации мышления в соответствии с актуальными трендами новой социально-экономической формации, готовности к ситуации изменений, мотивации к внедрению новых технологий управления, производства и продвижения; а также развития компетенций экспортной деятельности, укрепления конкурентоспособности на мировых рынках и реализации эффективных форм международной  кооперации.</w:t>
      </w:r>
    </w:p>
    <w:p w:rsidR="006C4687" w:rsidRPr="001270D6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F2769E">
        <w:rPr>
          <w:rFonts w:ascii="Times New Roman" w:hAnsi="Times New Roman" w:cs="Times New Roman"/>
        </w:rPr>
        <w:t>Результаты подготовки специалистов должны соответствовать национальным целям и стратегическим задачам страны, регионального развития, рекомендующих организаций и других участников реализации Государственного плана.</w:t>
      </w:r>
    </w:p>
    <w:p w:rsidR="006C4687" w:rsidRPr="00F2769E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Конкурсный отбор проводится 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Тверской региональной комиссией и ГАУ «</w:t>
      </w:r>
      <w:r w:rsidR="00A7021A">
        <w:rPr>
          <w:rFonts w:ascii="Times New Roman" w:eastAsia="Times New Roman" w:hAnsi="Times New Roman" w:cs="Times New Roman"/>
          <w:b/>
          <w:color w:val="323232"/>
          <w:lang w:eastAsia="ru-RU"/>
        </w:rPr>
        <w:t>Центр сопровождения инвестиций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» по адресу г. Тверь, проспект </w:t>
      </w:r>
      <w:r w:rsidR="00AE78A7">
        <w:rPr>
          <w:rFonts w:ascii="Times New Roman" w:eastAsia="Times New Roman" w:hAnsi="Times New Roman" w:cs="Times New Roman"/>
          <w:b/>
          <w:color w:val="323232"/>
          <w:lang w:eastAsia="ru-RU"/>
        </w:rPr>
        <w:t>Николая Корыткова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, дом 43.</w:t>
      </w:r>
    </w:p>
    <w:p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6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p w:rsidR="006C4687" w:rsidRPr="001270D6" w:rsidRDefault="006C4687" w:rsidP="00D72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Контактные телефоны: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2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1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 w:rsidR="00212382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электронный адрес: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ail</w:t>
      </w:r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proofErr w:type="spellStart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И.о</w:t>
      </w:r>
      <w:proofErr w:type="spellEnd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C74D0A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генерального директора ГАУ «Центр сопровождения инвестиций</w:t>
      </w:r>
      <w:r w:rsidR="00CE493A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»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Акимкина Инна Львовна</w:t>
      </w:r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юрист Рысева Анна Юрьевна</w:t>
      </w:r>
      <w:r w:rsid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, адрес: </w:t>
      </w:r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info</w:t>
      </w:r>
      <w:r w:rsidR="00506356"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506356"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:rsidR="001C3881" w:rsidRPr="001270D6" w:rsidRDefault="001C3881">
      <w:pPr>
        <w:rPr>
          <w:rFonts w:ascii="Times New Roman" w:hAnsi="Times New Roman" w:cs="Times New Roman"/>
        </w:rPr>
      </w:pPr>
    </w:p>
    <w:sectPr w:rsidR="001C3881" w:rsidRPr="001270D6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7"/>
    <w:rsid w:val="000D367D"/>
    <w:rsid w:val="001270D6"/>
    <w:rsid w:val="001C3881"/>
    <w:rsid w:val="001C721F"/>
    <w:rsid w:val="00212382"/>
    <w:rsid w:val="002F1238"/>
    <w:rsid w:val="003017DD"/>
    <w:rsid w:val="003D4985"/>
    <w:rsid w:val="003E4D67"/>
    <w:rsid w:val="00422193"/>
    <w:rsid w:val="00424325"/>
    <w:rsid w:val="00434404"/>
    <w:rsid w:val="00506356"/>
    <w:rsid w:val="00534BCB"/>
    <w:rsid w:val="005665B6"/>
    <w:rsid w:val="0059522C"/>
    <w:rsid w:val="006C4687"/>
    <w:rsid w:val="006D4E19"/>
    <w:rsid w:val="007414C3"/>
    <w:rsid w:val="00793F4A"/>
    <w:rsid w:val="007C46B0"/>
    <w:rsid w:val="00824BC1"/>
    <w:rsid w:val="00842F2E"/>
    <w:rsid w:val="008742F4"/>
    <w:rsid w:val="008F1B5C"/>
    <w:rsid w:val="00915935"/>
    <w:rsid w:val="009671B9"/>
    <w:rsid w:val="00991CA2"/>
    <w:rsid w:val="009A663B"/>
    <w:rsid w:val="009D2903"/>
    <w:rsid w:val="00A7021A"/>
    <w:rsid w:val="00AE78A7"/>
    <w:rsid w:val="00B8052E"/>
    <w:rsid w:val="00BA6EDB"/>
    <w:rsid w:val="00C05F2C"/>
    <w:rsid w:val="00C66817"/>
    <w:rsid w:val="00C74D0A"/>
    <w:rsid w:val="00CD1823"/>
    <w:rsid w:val="00CE493A"/>
    <w:rsid w:val="00D51E1B"/>
    <w:rsid w:val="00D7220D"/>
    <w:rsid w:val="00D8296D"/>
    <w:rsid w:val="00DB1E63"/>
    <w:rsid w:val="00E41566"/>
    <w:rsid w:val="00E73B8F"/>
    <w:rsid w:val="00EF337A"/>
    <w:rsid w:val="00F20BF2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E873"/>
  <w15:docId w15:val="{C2F8F8D7-395A-4E81-8D6B-DFDDAF6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" TargetMode="External"/><Relationship Id="rId5" Type="http://schemas.openxmlformats.org/officeDocument/2006/relationships/hyperlink" Target="http://www.rrc-tver.ru/ob-yavleniya/152-ob-yavlen-konkursnyj-otbor-spetsialistov-dlya-prokhozhdeniya-obucheniya-po-prezidentskoj-programme-podgotovki-upravlencheskikh-kadrov-dlya-organizatsij-narodnogo-khozyajstva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2022-10-06T08:07:00Z</dcterms:created>
  <dcterms:modified xsi:type="dcterms:W3CDTF">2022-10-06T08:07:00Z</dcterms:modified>
</cp:coreProperties>
</file>