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D" w:rsidRPr="00E95311" w:rsidRDefault="00E95311">
      <w:pPr>
        <w:rPr>
          <w:rFonts w:ascii="Times New Roman" w:hAnsi="Times New Roman" w:cs="Times New Roman"/>
          <w:sz w:val="28"/>
          <w:szCs w:val="28"/>
        </w:rPr>
      </w:pPr>
      <w:r w:rsidRPr="00E95311">
        <w:rPr>
          <w:rFonts w:ascii="Times New Roman" w:hAnsi="Times New Roman" w:cs="Times New Roman"/>
          <w:color w:val="000000"/>
          <w:sz w:val="28"/>
          <w:szCs w:val="28"/>
        </w:rPr>
        <w:t>Для участия в отборе необходимо не позднее установленных сроков (см. "объявление об отборе") представить в ФБУ "ФРЦ" следующие документы: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1. рекомендацию региональной комиссии (оригинал);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2. заполненную анкету (</w:t>
      </w:r>
      <w:proofErr w:type="spellStart"/>
      <w:r w:rsidRPr="00E95311">
        <w:rPr>
          <w:rFonts w:ascii="Times New Roman" w:hAnsi="Times New Roman" w:cs="Times New Roman"/>
          <w:color w:val="000000"/>
          <w:sz w:val="28"/>
          <w:szCs w:val="28"/>
        </w:rPr>
        <w:t>оригинал+копия</w:t>
      </w:r>
      <w:proofErr w:type="spellEnd"/>
      <w:r w:rsidRPr="00E95311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МОДЕУС);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3. проектное задание на стажировку (</w:t>
      </w:r>
      <w:proofErr w:type="spellStart"/>
      <w:r w:rsidRPr="00E95311">
        <w:rPr>
          <w:rFonts w:ascii="Times New Roman" w:hAnsi="Times New Roman" w:cs="Times New Roman"/>
          <w:color w:val="000000"/>
          <w:sz w:val="28"/>
          <w:szCs w:val="28"/>
        </w:rPr>
        <w:t>оригинал+копия</w:t>
      </w:r>
      <w:proofErr w:type="spellEnd"/>
      <w:r w:rsidRPr="00E95311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МОДЕУС);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4. копия диплома о завершении подготовки в вузе в рамках Программы (</w:t>
      </w:r>
      <w:proofErr w:type="spellStart"/>
      <w:r w:rsidRPr="00E95311">
        <w:rPr>
          <w:rFonts w:ascii="Times New Roman" w:hAnsi="Times New Roman" w:cs="Times New Roman"/>
          <w:color w:val="000000"/>
          <w:sz w:val="28"/>
          <w:szCs w:val="28"/>
        </w:rPr>
        <w:t>копия+</w:t>
      </w:r>
      <w:proofErr w:type="spellEnd"/>
      <w:r w:rsidRPr="00E953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5311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proofErr w:type="gramEnd"/>
      <w:r w:rsidRPr="00E95311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МОДЕУС);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5. разворот заграничного паспорта (в системе МОДЕУС);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6. оригинал трехстороннего договора (в случае перезаключения);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7. обновленный комплект документов (в случае смены места работы).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Обращаем внимание, что на момент стажировки у участника стажировки в числе других документов должны быть: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1. диплом о завершении подготовке в российском вузе в рамках Программы;</w:t>
      </w:r>
      <w:r w:rsidRPr="00E95311">
        <w:rPr>
          <w:rFonts w:ascii="Times New Roman" w:hAnsi="Times New Roman" w:cs="Times New Roman"/>
          <w:color w:val="000000"/>
          <w:sz w:val="28"/>
          <w:szCs w:val="28"/>
        </w:rPr>
        <w:br/>
        <w:t>2. действующий </w:t>
      </w:r>
      <w:hyperlink r:id="rId4" w:tgtFrame="_blank" w:history="1">
        <w:r w:rsidRPr="00E95311">
          <w:rPr>
            <w:rStyle w:val="a3"/>
            <w:rFonts w:ascii="Times New Roman" w:hAnsi="Times New Roman" w:cs="Times New Roman"/>
            <w:color w:val="0066CC"/>
            <w:sz w:val="28"/>
            <w:szCs w:val="28"/>
          </w:rPr>
          <w:t>трехсторонний договор</w:t>
        </w:r>
      </w:hyperlink>
      <w:r w:rsidRPr="00E953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D456D" w:rsidRPr="00E95311" w:rsidSect="006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11"/>
    <w:rsid w:val="006D456D"/>
    <w:rsid w:val="00E9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rog.ru/probation/foreign/uchotbor/Japan/%D1%84%D0%BE%D1%80%D0%BC%D0%B0%20%D0%94%D0%BE%D0%B3%D0%BE%D0%B2%D0%BE%D1%80%D0%B0_%D1%81%D1%82%D0%B0%D0%B6%D0%B8%D1%80%D0%BE%D0%B2%D0%BA%D0%B0-2016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2018-08-08T08:42:00Z</dcterms:created>
  <dcterms:modified xsi:type="dcterms:W3CDTF">2018-08-08T08:43:00Z</dcterms:modified>
</cp:coreProperties>
</file>